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010254F" w14:textId="77777777" w:rsidR="007537B1" w:rsidRPr="001A7350" w:rsidRDefault="007537B1" w:rsidP="007537B1">
      <w:pPr>
        <w:suppressLineNumbers/>
        <w:ind w:left="-450"/>
        <w:rPr>
          <w:b/>
        </w:rPr>
      </w:pPr>
      <w:r w:rsidRPr="001A7350">
        <w:rPr>
          <w:b/>
        </w:rPr>
        <w:t>Heidi Graham</w:t>
      </w:r>
    </w:p>
    <w:p w14:paraId="167429C9" w14:textId="6E933711" w:rsidR="007537B1" w:rsidRPr="006944D4" w:rsidRDefault="007537B1" w:rsidP="007537B1">
      <w:pPr>
        <w:suppressLineNumbers/>
        <w:ind w:left="-450"/>
        <w:rPr>
          <w:b/>
        </w:rPr>
      </w:pPr>
      <w:r w:rsidRPr="006944D4">
        <w:rPr>
          <w:b/>
        </w:rPr>
        <w:t>Public Utility Commission of Texas (PUC)</w:t>
      </w:r>
    </w:p>
    <w:p w14:paraId="0173AE95" w14:textId="77777777" w:rsidR="007537B1" w:rsidRPr="006944D4" w:rsidRDefault="007537B1" w:rsidP="007537B1">
      <w:pPr>
        <w:suppressLineNumbers/>
        <w:ind w:left="-450"/>
        <w:rPr>
          <w:b/>
        </w:rPr>
      </w:pPr>
      <w:r w:rsidRPr="006944D4">
        <w:rPr>
          <w:b/>
        </w:rPr>
        <w:t xml:space="preserve">List of Previous Testimonies </w:t>
      </w:r>
    </w:p>
    <w:p w14:paraId="4DFD4433" w14:textId="77777777" w:rsidR="007537B1" w:rsidRPr="006944D4" w:rsidRDefault="007537B1" w:rsidP="007537B1">
      <w:pPr>
        <w:suppressLineNumbers/>
        <w:rPr>
          <w:u w:val="single"/>
        </w:rPr>
      </w:pPr>
    </w:p>
    <w:p w14:paraId="082E299B" w14:textId="77777777" w:rsidR="007537B1" w:rsidRPr="006944D4" w:rsidRDefault="007537B1" w:rsidP="007537B1">
      <w:pPr>
        <w:suppressLineNumbers/>
        <w:ind w:left="-450"/>
      </w:pPr>
      <w:r w:rsidRPr="006944D4">
        <w:t>Testimonies for TCEQ Staff</w:t>
      </w:r>
    </w:p>
    <w:tbl>
      <w:tblPr>
        <w:tblStyle w:val="TableGrid"/>
        <w:tblW w:w="10391" w:type="dxa"/>
        <w:jc w:val="center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2472"/>
        <w:gridCol w:w="4139"/>
        <w:gridCol w:w="3780"/>
      </w:tblGrid>
      <w:tr w:rsidR="007537B1" w:rsidRPr="006944D4" w14:paraId="202BA02A" w14:textId="77777777" w:rsidTr="0070492E">
        <w:trPr>
          <w:jc w:val="center"/>
        </w:trPr>
        <w:tc>
          <w:tcPr>
            <w:tcW w:w="2472" w:type="dxa"/>
          </w:tcPr>
          <w:p w14:paraId="6DFECC6A" w14:textId="77777777" w:rsidR="007537B1" w:rsidRPr="006944D4" w:rsidRDefault="007537B1" w:rsidP="0070492E">
            <w:r w:rsidRPr="006944D4">
              <w:t>Docket</w:t>
            </w:r>
          </w:p>
        </w:tc>
        <w:tc>
          <w:tcPr>
            <w:tcW w:w="4139" w:type="dxa"/>
          </w:tcPr>
          <w:p w14:paraId="62F4E5AF" w14:textId="77777777" w:rsidR="007537B1" w:rsidRPr="006944D4" w:rsidRDefault="007537B1" w:rsidP="0070492E">
            <w:r w:rsidRPr="006944D4">
              <w:t>Company</w:t>
            </w:r>
          </w:p>
        </w:tc>
        <w:tc>
          <w:tcPr>
            <w:tcW w:w="3780" w:type="dxa"/>
          </w:tcPr>
          <w:p w14:paraId="681C490F" w14:textId="77777777" w:rsidR="007537B1" w:rsidRPr="006944D4" w:rsidRDefault="007537B1" w:rsidP="0070492E">
            <w:r w:rsidRPr="006944D4">
              <w:t>Application Type</w:t>
            </w:r>
          </w:p>
        </w:tc>
      </w:tr>
      <w:tr w:rsidR="007537B1" w:rsidRPr="006944D4" w14:paraId="74955755" w14:textId="77777777" w:rsidTr="0070492E">
        <w:trPr>
          <w:jc w:val="center"/>
        </w:trPr>
        <w:tc>
          <w:tcPr>
            <w:tcW w:w="2472" w:type="dxa"/>
          </w:tcPr>
          <w:p w14:paraId="44AC2B52" w14:textId="77777777" w:rsidR="007537B1" w:rsidRPr="006944D4" w:rsidRDefault="007537B1" w:rsidP="0070492E">
            <w:r w:rsidRPr="006944D4">
              <w:t>SOAH 582-08-4354</w:t>
            </w:r>
          </w:p>
        </w:tc>
        <w:tc>
          <w:tcPr>
            <w:tcW w:w="4139" w:type="dxa"/>
          </w:tcPr>
          <w:p w14:paraId="1C06CE3F" w14:textId="77777777" w:rsidR="007537B1" w:rsidRPr="006944D4" w:rsidRDefault="007537B1" w:rsidP="0070492E">
            <w:r w:rsidRPr="006944D4">
              <w:t>James Maib dba H2O Systems Plus</w:t>
            </w:r>
          </w:p>
        </w:tc>
        <w:tc>
          <w:tcPr>
            <w:tcW w:w="3780" w:type="dxa"/>
          </w:tcPr>
          <w:p w14:paraId="4C22F81D" w14:textId="77777777" w:rsidR="007537B1" w:rsidRPr="006944D4" w:rsidRDefault="007537B1" w:rsidP="0070492E">
            <w:r w:rsidRPr="006944D4">
              <w:t>Rate application - Water</w:t>
            </w:r>
          </w:p>
        </w:tc>
      </w:tr>
      <w:tr w:rsidR="007537B1" w:rsidRPr="006944D4" w14:paraId="441A9BF3" w14:textId="77777777" w:rsidTr="0070492E">
        <w:trPr>
          <w:jc w:val="center"/>
        </w:trPr>
        <w:tc>
          <w:tcPr>
            <w:tcW w:w="2472" w:type="dxa"/>
          </w:tcPr>
          <w:p w14:paraId="2044602D" w14:textId="77777777" w:rsidR="007537B1" w:rsidRPr="006944D4" w:rsidRDefault="007537B1" w:rsidP="0070492E">
            <w:r w:rsidRPr="004C5DE3">
              <w:t>SOAH 582-08-2863</w:t>
            </w:r>
          </w:p>
        </w:tc>
        <w:tc>
          <w:tcPr>
            <w:tcW w:w="4139" w:type="dxa"/>
          </w:tcPr>
          <w:p w14:paraId="7A2A6168" w14:textId="77777777" w:rsidR="007537B1" w:rsidRPr="00832FB3" w:rsidRDefault="007537B1" w:rsidP="0070492E">
            <w:r w:rsidRPr="001A7350">
              <w:t>Lower Colorado River Authority</w:t>
            </w:r>
          </w:p>
        </w:tc>
        <w:tc>
          <w:tcPr>
            <w:tcW w:w="3780" w:type="dxa"/>
          </w:tcPr>
          <w:p w14:paraId="46E7C26D" w14:textId="77777777" w:rsidR="007537B1" w:rsidRPr="006944D4" w:rsidRDefault="007537B1" w:rsidP="0070492E">
            <w:r w:rsidRPr="006944D4">
              <w:t>Rate Appeal - Water</w:t>
            </w:r>
          </w:p>
        </w:tc>
      </w:tr>
      <w:tr w:rsidR="007537B1" w:rsidRPr="006944D4" w14:paraId="312D44B8" w14:textId="77777777" w:rsidTr="0070492E">
        <w:trPr>
          <w:jc w:val="center"/>
        </w:trPr>
        <w:tc>
          <w:tcPr>
            <w:tcW w:w="2472" w:type="dxa"/>
          </w:tcPr>
          <w:p w14:paraId="4BDD96A3" w14:textId="77777777" w:rsidR="007537B1" w:rsidRPr="006944D4" w:rsidRDefault="007537B1" w:rsidP="0070492E">
            <w:r w:rsidRPr="006944D4">
              <w:t>SOAH 582-08-4353</w:t>
            </w:r>
          </w:p>
        </w:tc>
        <w:tc>
          <w:tcPr>
            <w:tcW w:w="4139" w:type="dxa"/>
          </w:tcPr>
          <w:p w14:paraId="0EE8D17F" w14:textId="77777777" w:rsidR="007537B1" w:rsidRPr="006944D4" w:rsidRDefault="007537B1" w:rsidP="0070492E">
            <w:r w:rsidRPr="006944D4">
              <w:t>Interim-La Ventana</w:t>
            </w:r>
          </w:p>
        </w:tc>
        <w:tc>
          <w:tcPr>
            <w:tcW w:w="3780" w:type="dxa"/>
          </w:tcPr>
          <w:p w14:paraId="14B9A64B" w14:textId="77777777" w:rsidR="007537B1" w:rsidRPr="006944D4" w:rsidRDefault="007537B1" w:rsidP="0070492E">
            <w:r w:rsidRPr="006944D4">
              <w:t>Sale, Transfer, Merger - Water</w:t>
            </w:r>
          </w:p>
        </w:tc>
      </w:tr>
      <w:tr w:rsidR="007537B1" w:rsidRPr="006944D4" w14:paraId="18644041" w14:textId="77777777" w:rsidTr="0070492E">
        <w:trPr>
          <w:jc w:val="center"/>
        </w:trPr>
        <w:tc>
          <w:tcPr>
            <w:tcW w:w="2472" w:type="dxa"/>
          </w:tcPr>
          <w:p w14:paraId="30B20689" w14:textId="77777777" w:rsidR="007537B1" w:rsidRPr="006944D4" w:rsidRDefault="007537B1" w:rsidP="0070492E">
            <w:r w:rsidRPr="006944D4">
              <w:t xml:space="preserve">SOAH </w:t>
            </w:r>
            <w:r w:rsidRPr="006944D4">
              <w:rPr>
                <w:bCs/>
              </w:rPr>
              <w:t>582-09-0660</w:t>
            </w:r>
          </w:p>
        </w:tc>
        <w:tc>
          <w:tcPr>
            <w:tcW w:w="4139" w:type="dxa"/>
          </w:tcPr>
          <w:p w14:paraId="38B17862" w14:textId="77777777" w:rsidR="007537B1" w:rsidRPr="006944D4" w:rsidRDefault="007537B1" w:rsidP="0070492E">
            <w:r w:rsidRPr="006944D4">
              <w:t>North San Saba WSC</w:t>
            </w:r>
          </w:p>
        </w:tc>
        <w:tc>
          <w:tcPr>
            <w:tcW w:w="3780" w:type="dxa"/>
          </w:tcPr>
          <w:p w14:paraId="0B640D70" w14:textId="77777777" w:rsidR="007537B1" w:rsidRPr="006944D4" w:rsidRDefault="007537B1" w:rsidP="0070492E">
            <w:r w:rsidRPr="006944D4">
              <w:t>Rate Appeal - Water</w:t>
            </w:r>
          </w:p>
        </w:tc>
      </w:tr>
      <w:tr w:rsidR="007537B1" w:rsidRPr="006944D4" w14:paraId="5AC41E99" w14:textId="77777777" w:rsidTr="0070492E">
        <w:trPr>
          <w:jc w:val="center"/>
        </w:trPr>
        <w:tc>
          <w:tcPr>
            <w:tcW w:w="2472" w:type="dxa"/>
          </w:tcPr>
          <w:p w14:paraId="5901CACA" w14:textId="77777777" w:rsidR="007537B1" w:rsidRPr="006944D4" w:rsidRDefault="007537B1" w:rsidP="0070492E">
            <w:r w:rsidRPr="006944D4">
              <w:t>SOAH 582-09-0592</w:t>
            </w:r>
          </w:p>
        </w:tc>
        <w:tc>
          <w:tcPr>
            <w:tcW w:w="4139" w:type="dxa"/>
          </w:tcPr>
          <w:p w14:paraId="34CD84AB" w14:textId="77777777" w:rsidR="007537B1" w:rsidRPr="006944D4" w:rsidRDefault="007537B1" w:rsidP="0070492E">
            <w:r w:rsidRPr="006944D4">
              <w:t>City of Nixon</w:t>
            </w:r>
          </w:p>
        </w:tc>
        <w:tc>
          <w:tcPr>
            <w:tcW w:w="3780" w:type="dxa"/>
          </w:tcPr>
          <w:p w14:paraId="4B67736E" w14:textId="77777777" w:rsidR="007537B1" w:rsidRPr="006944D4" w:rsidRDefault="007537B1" w:rsidP="0070492E">
            <w:r w:rsidRPr="006944D4">
              <w:t>CCN Amendment - Water</w:t>
            </w:r>
          </w:p>
        </w:tc>
      </w:tr>
      <w:tr w:rsidR="007537B1" w:rsidRPr="006944D4" w14:paraId="793A7DEA" w14:textId="77777777" w:rsidTr="0070492E">
        <w:trPr>
          <w:jc w:val="center"/>
        </w:trPr>
        <w:tc>
          <w:tcPr>
            <w:tcW w:w="2472" w:type="dxa"/>
          </w:tcPr>
          <w:p w14:paraId="30D6B30B" w14:textId="77777777" w:rsidR="007537B1" w:rsidRPr="006944D4" w:rsidRDefault="007537B1" w:rsidP="0070492E">
            <w:r w:rsidRPr="006944D4">
              <w:t xml:space="preserve">SOAH </w:t>
            </w:r>
            <w:r w:rsidRPr="006944D4">
              <w:rPr>
                <w:bCs/>
              </w:rPr>
              <w:t>582-10-3422</w:t>
            </w:r>
          </w:p>
        </w:tc>
        <w:tc>
          <w:tcPr>
            <w:tcW w:w="4139" w:type="dxa"/>
          </w:tcPr>
          <w:p w14:paraId="379F7035" w14:textId="77777777" w:rsidR="007537B1" w:rsidRPr="006944D4" w:rsidRDefault="007537B1" w:rsidP="0070492E">
            <w:r w:rsidRPr="006944D4">
              <w:t>Denton Co. WCID No. 1</w:t>
            </w:r>
          </w:p>
        </w:tc>
        <w:tc>
          <w:tcPr>
            <w:tcW w:w="3780" w:type="dxa"/>
          </w:tcPr>
          <w:p w14:paraId="7AA07878" w14:textId="77777777" w:rsidR="007537B1" w:rsidRPr="006944D4" w:rsidRDefault="007537B1" w:rsidP="0070492E">
            <w:r w:rsidRPr="006944D4">
              <w:t>Rate Appeal - Water</w:t>
            </w:r>
          </w:p>
        </w:tc>
      </w:tr>
      <w:tr w:rsidR="007537B1" w:rsidRPr="006944D4" w14:paraId="0C3B1E98" w14:textId="77777777" w:rsidTr="0070492E">
        <w:trPr>
          <w:trHeight w:val="278"/>
          <w:jc w:val="center"/>
        </w:trPr>
        <w:tc>
          <w:tcPr>
            <w:tcW w:w="2472" w:type="dxa"/>
          </w:tcPr>
          <w:p w14:paraId="53FD709E" w14:textId="77777777" w:rsidR="007537B1" w:rsidRPr="006944D4" w:rsidRDefault="007537B1" w:rsidP="0070492E">
            <w:r w:rsidRPr="006944D4">
              <w:t>SOAH 582-10-5999</w:t>
            </w:r>
          </w:p>
        </w:tc>
        <w:tc>
          <w:tcPr>
            <w:tcW w:w="4139" w:type="dxa"/>
          </w:tcPr>
          <w:p w14:paraId="3CD64BEB" w14:textId="77777777" w:rsidR="007537B1" w:rsidRPr="006944D4" w:rsidRDefault="007537B1" w:rsidP="0070492E">
            <w:r w:rsidRPr="006944D4">
              <w:t>City of Kerrville</w:t>
            </w:r>
          </w:p>
        </w:tc>
        <w:tc>
          <w:tcPr>
            <w:tcW w:w="3780" w:type="dxa"/>
          </w:tcPr>
          <w:p w14:paraId="042B4D24" w14:textId="77777777" w:rsidR="007537B1" w:rsidRPr="006944D4" w:rsidRDefault="007537B1" w:rsidP="0070492E">
            <w:r w:rsidRPr="006944D4">
              <w:t>CCN Amendment - Water</w:t>
            </w:r>
          </w:p>
        </w:tc>
      </w:tr>
      <w:tr w:rsidR="007537B1" w:rsidRPr="006944D4" w14:paraId="2AB027D6" w14:textId="77777777" w:rsidTr="0070492E">
        <w:trPr>
          <w:jc w:val="center"/>
        </w:trPr>
        <w:tc>
          <w:tcPr>
            <w:tcW w:w="2472" w:type="dxa"/>
          </w:tcPr>
          <w:p w14:paraId="53116FC1" w14:textId="77777777" w:rsidR="007537B1" w:rsidRPr="006944D4" w:rsidRDefault="007537B1" w:rsidP="0070492E">
            <w:r w:rsidRPr="006944D4">
              <w:t>SOAH 582-13-4616</w:t>
            </w:r>
          </w:p>
        </w:tc>
        <w:tc>
          <w:tcPr>
            <w:tcW w:w="4139" w:type="dxa"/>
          </w:tcPr>
          <w:p w14:paraId="5EF92457" w14:textId="77777777" w:rsidR="007537B1" w:rsidRPr="006944D4" w:rsidRDefault="007537B1" w:rsidP="0070492E">
            <w:r w:rsidRPr="006944D4">
              <w:t>HHJ dba Decker Utilities</w:t>
            </w:r>
          </w:p>
        </w:tc>
        <w:tc>
          <w:tcPr>
            <w:tcW w:w="3780" w:type="dxa"/>
          </w:tcPr>
          <w:p w14:paraId="16F406A8" w14:textId="77777777" w:rsidR="007537B1" w:rsidRPr="006944D4" w:rsidRDefault="007537B1" w:rsidP="0070492E">
            <w:r w:rsidRPr="006944D4">
              <w:t>Rate Application - Water and Sewer</w:t>
            </w:r>
          </w:p>
        </w:tc>
      </w:tr>
      <w:tr w:rsidR="007537B1" w:rsidRPr="006944D4" w14:paraId="5182CF8D" w14:textId="77777777" w:rsidTr="0070492E">
        <w:trPr>
          <w:jc w:val="center"/>
        </w:trPr>
        <w:tc>
          <w:tcPr>
            <w:tcW w:w="2472" w:type="dxa"/>
          </w:tcPr>
          <w:p w14:paraId="42F4F730" w14:textId="77777777" w:rsidR="007537B1" w:rsidRPr="006944D4" w:rsidRDefault="007537B1" w:rsidP="0070492E">
            <w:r w:rsidRPr="006944D4">
              <w:t>SOAH 582-13-4616</w:t>
            </w:r>
          </w:p>
        </w:tc>
        <w:tc>
          <w:tcPr>
            <w:tcW w:w="4139" w:type="dxa"/>
          </w:tcPr>
          <w:p w14:paraId="4ABBB9FD" w14:textId="77777777" w:rsidR="007537B1" w:rsidRPr="006944D4" w:rsidRDefault="007537B1" w:rsidP="0070492E">
            <w:r w:rsidRPr="006944D4">
              <w:t>M.E.N. WSC</w:t>
            </w:r>
          </w:p>
        </w:tc>
        <w:tc>
          <w:tcPr>
            <w:tcW w:w="3780" w:type="dxa"/>
          </w:tcPr>
          <w:p w14:paraId="1EDAF8AD" w14:textId="77777777" w:rsidR="007537B1" w:rsidRPr="006944D4" w:rsidRDefault="007537B1" w:rsidP="0070492E">
            <w:r w:rsidRPr="006944D4">
              <w:t>Cost of Service Appeal - Water</w:t>
            </w:r>
          </w:p>
        </w:tc>
      </w:tr>
    </w:tbl>
    <w:p w14:paraId="226131BC" w14:textId="77777777" w:rsidR="007537B1" w:rsidRPr="006944D4" w:rsidRDefault="007537B1" w:rsidP="007537B1">
      <w:pPr>
        <w:pStyle w:val="Style12ptJustifiedLeft0Hanging05LinespacingD"/>
        <w:suppressLineNumbers/>
        <w:spacing w:line="240" w:lineRule="auto"/>
        <w:ind w:left="0" w:firstLine="0"/>
        <w:jc w:val="left"/>
        <w:rPr>
          <w:szCs w:val="24"/>
        </w:rPr>
      </w:pPr>
    </w:p>
    <w:p w14:paraId="05BDC727" w14:textId="77777777" w:rsidR="007537B1" w:rsidRPr="006944D4" w:rsidRDefault="007537B1" w:rsidP="007537B1">
      <w:pPr>
        <w:pStyle w:val="Style12ptJustifiedLeft0Hanging05LinespacingD"/>
        <w:suppressLineNumbers/>
        <w:spacing w:line="240" w:lineRule="auto"/>
        <w:ind w:left="-450" w:firstLine="0"/>
        <w:jc w:val="left"/>
        <w:rPr>
          <w:szCs w:val="24"/>
        </w:rPr>
      </w:pPr>
      <w:r w:rsidRPr="006944D4">
        <w:rPr>
          <w:szCs w:val="24"/>
        </w:rPr>
        <w:t>Testimonies for PUCT Staff</w:t>
      </w:r>
    </w:p>
    <w:tbl>
      <w:tblPr>
        <w:tblStyle w:val="TableGrid"/>
        <w:tblW w:w="10446" w:type="dxa"/>
        <w:jc w:val="center"/>
        <w:tblLook w:val="04A0" w:firstRow="1" w:lastRow="0" w:firstColumn="1" w:lastColumn="0" w:noHBand="0" w:noVBand="1"/>
      </w:tblPr>
      <w:tblGrid>
        <w:gridCol w:w="1525"/>
        <w:gridCol w:w="1926"/>
        <w:gridCol w:w="3240"/>
        <w:gridCol w:w="3755"/>
      </w:tblGrid>
      <w:tr w:rsidR="007537B1" w:rsidRPr="006944D4" w14:paraId="3A064F61" w14:textId="77777777" w:rsidTr="0070492E">
        <w:trPr>
          <w:jc w:val="center"/>
        </w:trPr>
        <w:tc>
          <w:tcPr>
            <w:tcW w:w="1525" w:type="dxa"/>
          </w:tcPr>
          <w:p w14:paraId="5C8DCC14" w14:textId="77777777" w:rsidR="007537B1" w:rsidRPr="006944D4" w:rsidRDefault="007537B1" w:rsidP="0070492E">
            <w:r w:rsidRPr="006944D4">
              <w:t>PUC Docket</w:t>
            </w:r>
          </w:p>
        </w:tc>
        <w:tc>
          <w:tcPr>
            <w:tcW w:w="1926" w:type="dxa"/>
          </w:tcPr>
          <w:p w14:paraId="46DAFBD9" w14:textId="77777777" w:rsidR="007537B1" w:rsidRPr="006944D4" w:rsidRDefault="007537B1" w:rsidP="0070492E">
            <w:r w:rsidRPr="006944D4">
              <w:t>SOAH Docket</w:t>
            </w:r>
          </w:p>
        </w:tc>
        <w:tc>
          <w:tcPr>
            <w:tcW w:w="3240" w:type="dxa"/>
          </w:tcPr>
          <w:p w14:paraId="59FC92D7" w14:textId="77777777" w:rsidR="007537B1" w:rsidRPr="006944D4" w:rsidRDefault="007537B1" w:rsidP="0070492E">
            <w:r w:rsidRPr="006944D4">
              <w:t>Company</w:t>
            </w:r>
          </w:p>
        </w:tc>
        <w:tc>
          <w:tcPr>
            <w:tcW w:w="3755" w:type="dxa"/>
          </w:tcPr>
          <w:p w14:paraId="499A283C" w14:textId="77777777" w:rsidR="007537B1" w:rsidRPr="006944D4" w:rsidRDefault="007537B1" w:rsidP="0070492E">
            <w:r w:rsidRPr="006944D4">
              <w:t>Application Type</w:t>
            </w:r>
          </w:p>
        </w:tc>
      </w:tr>
      <w:tr w:rsidR="007537B1" w:rsidRPr="006944D4" w14:paraId="48997C36" w14:textId="77777777" w:rsidTr="0070492E">
        <w:trPr>
          <w:jc w:val="center"/>
        </w:trPr>
        <w:tc>
          <w:tcPr>
            <w:tcW w:w="1525" w:type="dxa"/>
          </w:tcPr>
          <w:p w14:paraId="1F1FFDF4" w14:textId="77777777" w:rsidR="007537B1" w:rsidRPr="006944D4" w:rsidRDefault="007537B1" w:rsidP="0070492E">
            <w:r w:rsidRPr="006944D4">
              <w:t>42858</w:t>
            </w:r>
          </w:p>
        </w:tc>
        <w:tc>
          <w:tcPr>
            <w:tcW w:w="1926" w:type="dxa"/>
          </w:tcPr>
          <w:p w14:paraId="295E3895" w14:textId="77777777" w:rsidR="007537B1" w:rsidRPr="006944D4" w:rsidRDefault="007537B1" w:rsidP="0070492E">
            <w:r w:rsidRPr="006944D4">
              <w:t>473-14-0366</w:t>
            </w:r>
          </w:p>
        </w:tc>
        <w:tc>
          <w:tcPr>
            <w:tcW w:w="3240" w:type="dxa"/>
          </w:tcPr>
          <w:p w14:paraId="1EAD75C9" w14:textId="77777777" w:rsidR="007537B1" w:rsidRPr="006944D4" w:rsidRDefault="007537B1" w:rsidP="0070492E">
            <w:r w:rsidRPr="006944D4">
              <w:t xml:space="preserve">SJWTX, Inc. </w:t>
            </w:r>
          </w:p>
        </w:tc>
        <w:tc>
          <w:tcPr>
            <w:tcW w:w="3755" w:type="dxa"/>
          </w:tcPr>
          <w:p w14:paraId="7F8C68B2" w14:textId="77777777" w:rsidR="007537B1" w:rsidRPr="006944D4" w:rsidRDefault="007537B1" w:rsidP="0070492E">
            <w:r w:rsidRPr="006944D4">
              <w:t>Rate Application - Water</w:t>
            </w:r>
          </w:p>
        </w:tc>
      </w:tr>
      <w:tr w:rsidR="007537B1" w:rsidRPr="006944D4" w14:paraId="4FEAA2BA" w14:textId="77777777" w:rsidTr="0070492E">
        <w:trPr>
          <w:jc w:val="center"/>
        </w:trPr>
        <w:tc>
          <w:tcPr>
            <w:tcW w:w="1525" w:type="dxa"/>
          </w:tcPr>
          <w:p w14:paraId="433EEDB9" w14:textId="77777777" w:rsidR="007537B1" w:rsidRPr="006944D4" w:rsidRDefault="007537B1" w:rsidP="0070492E">
            <w:r w:rsidRPr="006944D4">
              <w:t>42857</w:t>
            </w:r>
          </w:p>
        </w:tc>
        <w:tc>
          <w:tcPr>
            <w:tcW w:w="1926" w:type="dxa"/>
          </w:tcPr>
          <w:p w14:paraId="60329E55" w14:textId="77777777" w:rsidR="007537B1" w:rsidRPr="006944D4" w:rsidRDefault="007537B1" w:rsidP="0070492E">
            <w:r w:rsidRPr="006944D4">
              <w:t>473-14-5138</w:t>
            </w:r>
          </w:p>
        </w:tc>
        <w:tc>
          <w:tcPr>
            <w:tcW w:w="3240" w:type="dxa"/>
          </w:tcPr>
          <w:p w14:paraId="10F111B3" w14:textId="77777777" w:rsidR="007537B1" w:rsidRPr="006944D4" w:rsidRDefault="007537B1" w:rsidP="0070492E">
            <w:r w:rsidRPr="006944D4">
              <w:t>City of Austin</w:t>
            </w:r>
          </w:p>
        </w:tc>
        <w:tc>
          <w:tcPr>
            <w:tcW w:w="3755" w:type="dxa"/>
          </w:tcPr>
          <w:p w14:paraId="0B40CC4F" w14:textId="77777777" w:rsidR="007537B1" w:rsidRPr="006944D4" w:rsidRDefault="007537B1" w:rsidP="0070492E">
            <w:r w:rsidRPr="006944D4">
              <w:t>Wholesale Appeal</w:t>
            </w:r>
          </w:p>
        </w:tc>
      </w:tr>
      <w:tr w:rsidR="007537B1" w:rsidRPr="006944D4" w14:paraId="771D3CDB" w14:textId="77777777" w:rsidTr="0070492E">
        <w:trPr>
          <w:jc w:val="center"/>
        </w:trPr>
        <w:tc>
          <w:tcPr>
            <w:tcW w:w="1525" w:type="dxa"/>
          </w:tcPr>
          <w:p w14:paraId="7771A3F7" w14:textId="77777777" w:rsidR="007537B1" w:rsidRPr="006944D4" w:rsidRDefault="007537B1" w:rsidP="0070492E">
            <w:r w:rsidRPr="006944D4">
              <w:t>42866</w:t>
            </w:r>
          </w:p>
        </w:tc>
        <w:tc>
          <w:tcPr>
            <w:tcW w:w="1926" w:type="dxa"/>
          </w:tcPr>
          <w:p w14:paraId="5DAC383C" w14:textId="77777777" w:rsidR="007537B1" w:rsidRPr="006944D4" w:rsidRDefault="007537B1" w:rsidP="0070492E">
            <w:r w:rsidRPr="006944D4">
              <w:t xml:space="preserve">473-14-5144.WS </w:t>
            </w:r>
          </w:p>
        </w:tc>
        <w:tc>
          <w:tcPr>
            <w:tcW w:w="3240" w:type="dxa"/>
          </w:tcPr>
          <w:p w14:paraId="32F6393A" w14:textId="77777777" w:rsidR="007537B1" w:rsidRPr="006944D4" w:rsidRDefault="007537B1" w:rsidP="0070492E">
            <w:r w:rsidRPr="006944D4">
              <w:t>West Travis County PUA</w:t>
            </w:r>
          </w:p>
        </w:tc>
        <w:tc>
          <w:tcPr>
            <w:tcW w:w="3755" w:type="dxa"/>
          </w:tcPr>
          <w:p w14:paraId="2AFE4156" w14:textId="77777777" w:rsidR="007537B1" w:rsidRPr="006944D4" w:rsidRDefault="007537B1" w:rsidP="0070492E">
            <w:r w:rsidRPr="006944D4">
              <w:t>Wholesale Appeal</w:t>
            </w:r>
          </w:p>
        </w:tc>
      </w:tr>
      <w:tr w:rsidR="007537B1" w:rsidRPr="006944D4" w14:paraId="752BD8EE" w14:textId="77777777" w:rsidTr="0070492E">
        <w:trPr>
          <w:jc w:val="center"/>
        </w:trPr>
        <w:tc>
          <w:tcPr>
            <w:tcW w:w="1525" w:type="dxa"/>
          </w:tcPr>
          <w:p w14:paraId="37B49BBD" w14:textId="77777777" w:rsidR="007537B1" w:rsidRPr="006944D4" w:rsidRDefault="007537B1" w:rsidP="0070492E">
            <w:r w:rsidRPr="006944D4">
              <w:t>42862</w:t>
            </w:r>
          </w:p>
        </w:tc>
        <w:tc>
          <w:tcPr>
            <w:tcW w:w="1926" w:type="dxa"/>
          </w:tcPr>
          <w:p w14:paraId="26C77701" w14:textId="77777777" w:rsidR="007537B1" w:rsidRPr="006944D4" w:rsidRDefault="007537B1" w:rsidP="0070492E">
            <w:r w:rsidRPr="006944D4">
              <w:t>473-14-5139</w:t>
            </w:r>
          </w:p>
        </w:tc>
        <w:tc>
          <w:tcPr>
            <w:tcW w:w="3240" w:type="dxa"/>
          </w:tcPr>
          <w:p w14:paraId="4D2D36EE" w14:textId="77777777" w:rsidR="007537B1" w:rsidRPr="006944D4" w:rsidRDefault="007537B1" w:rsidP="0070492E">
            <w:r w:rsidRPr="006944D4">
              <w:t>Town of Woodloch</w:t>
            </w:r>
          </w:p>
        </w:tc>
        <w:tc>
          <w:tcPr>
            <w:tcW w:w="3755" w:type="dxa"/>
          </w:tcPr>
          <w:p w14:paraId="5AA132EF" w14:textId="77777777" w:rsidR="007537B1" w:rsidRPr="006944D4" w:rsidRDefault="007537B1" w:rsidP="0070492E">
            <w:r w:rsidRPr="006944D4">
              <w:t>Rate Appeal – Water and Sewer</w:t>
            </w:r>
          </w:p>
        </w:tc>
      </w:tr>
      <w:tr w:rsidR="007537B1" w:rsidRPr="006944D4" w14:paraId="5EB9E441" w14:textId="77777777" w:rsidTr="0070492E">
        <w:trPr>
          <w:jc w:val="center"/>
        </w:trPr>
        <w:tc>
          <w:tcPr>
            <w:tcW w:w="1525" w:type="dxa"/>
          </w:tcPr>
          <w:p w14:paraId="2E2E280F" w14:textId="77777777" w:rsidR="007537B1" w:rsidRPr="006944D4" w:rsidRDefault="007537B1" w:rsidP="0070492E">
            <w:r w:rsidRPr="006944D4">
              <w:t>42860</w:t>
            </w:r>
          </w:p>
        </w:tc>
        <w:tc>
          <w:tcPr>
            <w:tcW w:w="1926" w:type="dxa"/>
          </w:tcPr>
          <w:p w14:paraId="3BC39C32" w14:textId="77777777" w:rsidR="007537B1" w:rsidRPr="006944D4" w:rsidRDefault="007537B1" w:rsidP="0070492E">
            <w:r w:rsidRPr="006944D4">
              <w:t>473-14-5140</w:t>
            </w:r>
          </w:p>
        </w:tc>
        <w:tc>
          <w:tcPr>
            <w:tcW w:w="3240" w:type="dxa"/>
          </w:tcPr>
          <w:p w14:paraId="5A4BEE59" w14:textId="77777777" w:rsidR="007537B1" w:rsidRPr="006944D4" w:rsidRDefault="007537B1" w:rsidP="0070492E">
            <w:r w:rsidRPr="006944D4">
              <w:t>Douglas Utility Company</w:t>
            </w:r>
          </w:p>
        </w:tc>
        <w:tc>
          <w:tcPr>
            <w:tcW w:w="3755" w:type="dxa"/>
          </w:tcPr>
          <w:p w14:paraId="2E03B169" w14:textId="77777777" w:rsidR="007537B1" w:rsidRPr="006944D4" w:rsidRDefault="007537B1" w:rsidP="0070492E">
            <w:r w:rsidRPr="006944D4">
              <w:t>Rate Settlement – Water and Sewer</w:t>
            </w:r>
          </w:p>
        </w:tc>
      </w:tr>
      <w:tr w:rsidR="007537B1" w:rsidRPr="006944D4" w14:paraId="243699B7" w14:textId="77777777" w:rsidTr="0070492E">
        <w:trPr>
          <w:jc w:val="center"/>
        </w:trPr>
        <w:tc>
          <w:tcPr>
            <w:tcW w:w="1525" w:type="dxa"/>
          </w:tcPr>
          <w:p w14:paraId="1C768D06" w14:textId="77777777" w:rsidR="007537B1" w:rsidRPr="006944D4" w:rsidRDefault="007537B1" w:rsidP="0070492E">
            <w:r w:rsidRPr="006944D4">
              <w:t>42864</w:t>
            </w:r>
          </w:p>
        </w:tc>
        <w:tc>
          <w:tcPr>
            <w:tcW w:w="1926" w:type="dxa"/>
          </w:tcPr>
          <w:p w14:paraId="0B0CD8E1" w14:textId="77777777" w:rsidR="007537B1" w:rsidRPr="006944D4" w:rsidRDefault="007537B1" w:rsidP="0070492E">
            <w:r w:rsidRPr="006944D4">
              <w:t>473-14-5146</w:t>
            </w:r>
          </w:p>
        </w:tc>
        <w:tc>
          <w:tcPr>
            <w:tcW w:w="3240" w:type="dxa"/>
          </w:tcPr>
          <w:p w14:paraId="06E8DDF9" w14:textId="77777777" w:rsidR="007537B1" w:rsidRPr="006944D4" w:rsidRDefault="007537B1" w:rsidP="0070492E">
            <w:r w:rsidRPr="006944D4">
              <w:t>Enchanted Harbor</w:t>
            </w:r>
          </w:p>
        </w:tc>
        <w:tc>
          <w:tcPr>
            <w:tcW w:w="3755" w:type="dxa"/>
          </w:tcPr>
          <w:p w14:paraId="2E984FB5" w14:textId="77777777" w:rsidR="007537B1" w:rsidRPr="006944D4" w:rsidRDefault="007537B1" w:rsidP="0070492E">
            <w:r w:rsidRPr="006944D4">
              <w:t>Rate Application - Water</w:t>
            </w:r>
          </w:p>
        </w:tc>
      </w:tr>
      <w:tr w:rsidR="007537B1" w:rsidRPr="006944D4" w14:paraId="2D5F814D" w14:textId="77777777" w:rsidTr="0070492E">
        <w:trPr>
          <w:jc w:val="center"/>
        </w:trPr>
        <w:tc>
          <w:tcPr>
            <w:tcW w:w="1525" w:type="dxa"/>
          </w:tcPr>
          <w:p w14:paraId="5DB3B57B" w14:textId="77777777" w:rsidR="007537B1" w:rsidRPr="006944D4" w:rsidRDefault="007537B1" w:rsidP="0070492E">
            <w:r w:rsidRPr="006944D4">
              <w:t>42919</w:t>
            </w:r>
          </w:p>
        </w:tc>
        <w:tc>
          <w:tcPr>
            <w:tcW w:w="1926" w:type="dxa"/>
          </w:tcPr>
          <w:p w14:paraId="52460BC5" w14:textId="77777777" w:rsidR="007537B1" w:rsidRPr="006944D4" w:rsidRDefault="007537B1" w:rsidP="0070492E">
            <w:r w:rsidRPr="006944D4">
              <w:t>473-15-0372</w:t>
            </w:r>
          </w:p>
        </w:tc>
        <w:tc>
          <w:tcPr>
            <w:tcW w:w="3240" w:type="dxa"/>
          </w:tcPr>
          <w:p w14:paraId="643E6778" w14:textId="77777777" w:rsidR="007537B1" w:rsidRPr="006944D4" w:rsidRDefault="007537B1" w:rsidP="0070492E">
            <w:r w:rsidRPr="006944D4">
              <w:t>Double Diamond</w:t>
            </w:r>
          </w:p>
        </w:tc>
        <w:tc>
          <w:tcPr>
            <w:tcW w:w="3755" w:type="dxa"/>
          </w:tcPr>
          <w:p w14:paraId="49145DCE" w14:textId="77777777" w:rsidR="007537B1" w:rsidRPr="006944D4" w:rsidRDefault="007537B1" w:rsidP="0070492E">
            <w:r w:rsidRPr="006944D4">
              <w:t>Rate Application - Water</w:t>
            </w:r>
          </w:p>
        </w:tc>
      </w:tr>
      <w:tr w:rsidR="007537B1" w:rsidRPr="006944D4" w14:paraId="289B9F81" w14:textId="77777777" w:rsidTr="0070492E">
        <w:trPr>
          <w:jc w:val="center"/>
        </w:trPr>
        <w:tc>
          <w:tcPr>
            <w:tcW w:w="1525" w:type="dxa"/>
          </w:tcPr>
          <w:p w14:paraId="43F03C2B" w14:textId="77777777" w:rsidR="007537B1" w:rsidRPr="006944D4" w:rsidRDefault="007537B1" w:rsidP="0070492E">
            <w:r w:rsidRPr="006944D4">
              <w:t>42924</w:t>
            </w:r>
          </w:p>
        </w:tc>
        <w:tc>
          <w:tcPr>
            <w:tcW w:w="1926" w:type="dxa"/>
          </w:tcPr>
          <w:p w14:paraId="72410540" w14:textId="77777777" w:rsidR="007537B1" w:rsidRPr="006944D4" w:rsidRDefault="007537B1" w:rsidP="0070492E">
            <w:r w:rsidRPr="006944D4">
              <w:t>473-15-0371</w:t>
            </w:r>
          </w:p>
        </w:tc>
        <w:tc>
          <w:tcPr>
            <w:tcW w:w="3240" w:type="dxa"/>
          </w:tcPr>
          <w:p w14:paraId="43735AF7" w14:textId="77777777" w:rsidR="007537B1" w:rsidRPr="006944D4" w:rsidRDefault="007537B1" w:rsidP="0070492E">
            <w:r w:rsidRPr="006944D4">
              <w:t>Crystal Springs Water Co. Inc.</w:t>
            </w:r>
          </w:p>
        </w:tc>
        <w:tc>
          <w:tcPr>
            <w:tcW w:w="3755" w:type="dxa"/>
          </w:tcPr>
          <w:p w14:paraId="3B75932B" w14:textId="77777777" w:rsidR="007537B1" w:rsidRPr="006944D4" w:rsidRDefault="007537B1" w:rsidP="0070492E">
            <w:r w:rsidRPr="006944D4">
              <w:t>CCN Amendment - Water</w:t>
            </w:r>
          </w:p>
        </w:tc>
      </w:tr>
      <w:tr w:rsidR="007537B1" w:rsidRPr="006944D4" w14:paraId="01B2B4EC" w14:textId="77777777" w:rsidTr="0070492E">
        <w:trPr>
          <w:jc w:val="center"/>
        </w:trPr>
        <w:tc>
          <w:tcPr>
            <w:tcW w:w="1525" w:type="dxa"/>
          </w:tcPr>
          <w:p w14:paraId="7542EB41" w14:textId="77777777" w:rsidR="007537B1" w:rsidRPr="006944D4" w:rsidRDefault="007537B1" w:rsidP="0070492E">
            <w:r w:rsidRPr="006944D4">
              <w:t>42942</w:t>
            </w:r>
          </w:p>
        </w:tc>
        <w:tc>
          <w:tcPr>
            <w:tcW w:w="1926" w:type="dxa"/>
          </w:tcPr>
          <w:p w14:paraId="23482330" w14:textId="77777777" w:rsidR="007537B1" w:rsidRPr="006944D4" w:rsidRDefault="007537B1" w:rsidP="0070492E">
            <w:r w:rsidRPr="006944D4">
              <w:t>473-15-0623.WS</w:t>
            </w:r>
          </w:p>
        </w:tc>
        <w:tc>
          <w:tcPr>
            <w:tcW w:w="3240" w:type="dxa"/>
          </w:tcPr>
          <w:p w14:paraId="217AA49B" w14:textId="77777777" w:rsidR="007537B1" w:rsidRPr="006944D4" w:rsidRDefault="007537B1" w:rsidP="0070492E">
            <w:r w:rsidRPr="006944D4">
              <w:t xml:space="preserve">Castle Water, Inc. </w:t>
            </w:r>
          </w:p>
        </w:tc>
        <w:tc>
          <w:tcPr>
            <w:tcW w:w="3755" w:type="dxa"/>
          </w:tcPr>
          <w:p w14:paraId="7909A2AD" w14:textId="77777777" w:rsidR="007537B1" w:rsidRPr="006944D4" w:rsidRDefault="007537B1" w:rsidP="0070492E">
            <w:r w:rsidRPr="006944D4">
              <w:t>Rate Application - Water</w:t>
            </w:r>
          </w:p>
        </w:tc>
      </w:tr>
      <w:tr w:rsidR="007537B1" w:rsidRPr="006944D4" w14:paraId="26485C7C" w14:textId="77777777" w:rsidTr="0070492E">
        <w:trPr>
          <w:jc w:val="center"/>
        </w:trPr>
        <w:tc>
          <w:tcPr>
            <w:tcW w:w="1525" w:type="dxa"/>
          </w:tcPr>
          <w:p w14:paraId="3FD36EC4" w14:textId="77777777" w:rsidR="007537B1" w:rsidRPr="006944D4" w:rsidRDefault="007537B1" w:rsidP="0070492E">
            <w:r w:rsidRPr="006944D4">
              <w:t>43554</w:t>
            </w:r>
          </w:p>
        </w:tc>
        <w:tc>
          <w:tcPr>
            <w:tcW w:w="1926" w:type="dxa"/>
          </w:tcPr>
          <w:p w14:paraId="2D4D356A" w14:textId="77777777" w:rsidR="007537B1" w:rsidRPr="006944D4" w:rsidRDefault="007537B1" w:rsidP="0070492E">
            <w:r w:rsidRPr="006944D4">
              <w:t>473-15-1230.WS</w:t>
            </w:r>
          </w:p>
        </w:tc>
        <w:tc>
          <w:tcPr>
            <w:tcW w:w="3240" w:type="dxa"/>
          </w:tcPr>
          <w:p w14:paraId="0606F6AF" w14:textId="77777777" w:rsidR="007537B1" w:rsidRPr="006944D4" w:rsidRDefault="007537B1" w:rsidP="0070492E">
            <w:r w:rsidRPr="006944D4">
              <w:t>Mansions of Turkey Creek</w:t>
            </w:r>
          </w:p>
        </w:tc>
        <w:tc>
          <w:tcPr>
            <w:tcW w:w="3755" w:type="dxa"/>
          </w:tcPr>
          <w:p w14:paraId="54323C83" w14:textId="77777777" w:rsidR="007537B1" w:rsidRPr="006944D4" w:rsidRDefault="007537B1" w:rsidP="0070492E">
            <w:r w:rsidRPr="006944D4">
              <w:t>Rate Appeal – Water and Sewer</w:t>
            </w:r>
          </w:p>
        </w:tc>
      </w:tr>
      <w:tr w:rsidR="007537B1" w:rsidRPr="006944D4" w14:paraId="55BE4E8D" w14:textId="77777777" w:rsidTr="0070492E">
        <w:trPr>
          <w:jc w:val="center"/>
        </w:trPr>
        <w:tc>
          <w:tcPr>
            <w:tcW w:w="1525" w:type="dxa"/>
          </w:tcPr>
          <w:p w14:paraId="4110D44B" w14:textId="77777777" w:rsidR="007537B1" w:rsidRPr="006944D4" w:rsidRDefault="007537B1" w:rsidP="0070492E">
            <w:r w:rsidRPr="006944D4">
              <w:t>44046</w:t>
            </w:r>
          </w:p>
        </w:tc>
        <w:tc>
          <w:tcPr>
            <w:tcW w:w="1926" w:type="dxa"/>
          </w:tcPr>
          <w:p w14:paraId="3DAD1385" w14:textId="77777777" w:rsidR="007537B1" w:rsidRPr="006944D4" w:rsidRDefault="007537B1" w:rsidP="0070492E">
            <w:r w:rsidRPr="006944D4">
              <w:t>473-15-4390.WS</w:t>
            </w:r>
          </w:p>
        </w:tc>
        <w:tc>
          <w:tcPr>
            <w:tcW w:w="3240" w:type="dxa"/>
          </w:tcPr>
          <w:p w14:paraId="33D299BA" w14:textId="77777777" w:rsidR="007537B1" w:rsidRPr="006944D4" w:rsidRDefault="007537B1" w:rsidP="0070492E">
            <w:r w:rsidRPr="006944D4">
              <w:t>Laguna Vista/Laguna Tres</w:t>
            </w:r>
          </w:p>
        </w:tc>
        <w:tc>
          <w:tcPr>
            <w:tcW w:w="3755" w:type="dxa"/>
          </w:tcPr>
          <w:p w14:paraId="31604831" w14:textId="77777777" w:rsidR="007537B1" w:rsidRPr="006944D4" w:rsidRDefault="007537B1" w:rsidP="0070492E">
            <w:r w:rsidRPr="006944D4">
              <w:t>Sale Transfer Merger</w:t>
            </w:r>
          </w:p>
        </w:tc>
      </w:tr>
      <w:tr w:rsidR="007537B1" w:rsidRPr="006944D4" w14:paraId="407BC1DC" w14:textId="77777777" w:rsidTr="0070492E">
        <w:trPr>
          <w:jc w:val="center"/>
        </w:trPr>
        <w:tc>
          <w:tcPr>
            <w:tcW w:w="1525" w:type="dxa"/>
          </w:tcPr>
          <w:p w14:paraId="00D84D65" w14:textId="77777777" w:rsidR="007537B1" w:rsidRPr="006944D4" w:rsidRDefault="007537B1" w:rsidP="0070492E">
            <w:r w:rsidRPr="006944D4">
              <w:t>44657</w:t>
            </w:r>
          </w:p>
        </w:tc>
        <w:tc>
          <w:tcPr>
            <w:tcW w:w="1926" w:type="dxa"/>
          </w:tcPr>
          <w:p w14:paraId="051DCAD3" w14:textId="77777777" w:rsidR="007537B1" w:rsidRPr="006944D4" w:rsidRDefault="007537B1" w:rsidP="0070492E">
            <w:r w:rsidRPr="006944D4">
              <w:t>473-16-0927.WS</w:t>
            </w:r>
          </w:p>
        </w:tc>
        <w:tc>
          <w:tcPr>
            <w:tcW w:w="3240" w:type="dxa"/>
          </w:tcPr>
          <w:p w14:paraId="62FABDCB" w14:textId="77777777" w:rsidR="007537B1" w:rsidRPr="006944D4" w:rsidRDefault="007537B1" w:rsidP="0070492E">
            <w:r w:rsidRPr="006944D4">
              <w:t>Interim-La Ventana</w:t>
            </w:r>
          </w:p>
        </w:tc>
        <w:tc>
          <w:tcPr>
            <w:tcW w:w="3755" w:type="dxa"/>
          </w:tcPr>
          <w:p w14:paraId="48500279" w14:textId="77777777" w:rsidR="007537B1" w:rsidRPr="006944D4" w:rsidRDefault="007537B1" w:rsidP="0070492E">
            <w:r w:rsidRPr="006944D4">
              <w:t>Sale Transfer Merger</w:t>
            </w:r>
          </w:p>
        </w:tc>
      </w:tr>
      <w:tr w:rsidR="007537B1" w:rsidRPr="006944D4" w14:paraId="4E5D26CD" w14:textId="77777777" w:rsidTr="0070492E">
        <w:trPr>
          <w:jc w:val="center"/>
        </w:trPr>
        <w:tc>
          <w:tcPr>
            <w:tcW w:w="1525" w:type="dxa"/>
          </w:tcPr>
          <w:p w14:paraId="66C8EFF5" w14:textId="77777777" w:rsidR="007537B1" w:rsidRPr="006944D4" w:rsidRDefault="007537B1" w:rsidP="0070492E">
            <w:r w:rsidRPr="006944D4">
              <w:t>43076</w:t>
            </w:r>
          </w:p>
        </w:tc>
        <w:tc>
          <w:tcPr>
            <w:tcW w:w="1926" w:type="dxa"/>
          </w:tcPr>
          <w:p w14:paraId="45AA7E71" w14:textId="77777777" w:rsidR="007537B1" w:rsidRPr="006944D4" w:rsidRDefault="007537B1" w:rsidP="0070492E">
            <w:r w:rsidRPr="006944D4">
              <w:t>473-16-2094.WS</w:t>
            </w:r>
          </w:p>
        </w:tc>
        <w:tc>
          <w:tcPr>
            <w:tcW w:w="3240" w:type="dxa"/>
          </w:tcPr>
          <w:p w14:paraId="38C1993B" w14:textId="77777777" w:rsidR="007537B1" w:rsidRPr="006944D4" w:rsidRDefault="007537B1" w:rsidP="0070492E">
            <w:r w:rsidRPr="006944D4">
              <w:t>Consumers Water, Inc.</w:t>
            </w:r>
          </w:p>
        </w:tc>
        <w:tc>
          <w:tcPr>
            <w:tcW w:w="3755" w:type="dxa"/>
          </w:tcPr>
          <w:p w14:paraId="762040A6" w14:textId="77777777" w:rsidR="007537B1" w:rsidRPr="006944D4" w:rsidRDefault="007537B1" w:rsidP="0070492E">
            <w:r w:rsidRPr="006944D4">
              <w:t>Rate Application - Water</w:t>
            </w:r>
          </w:p>
        </w:tc>
      </w:tr>
      <w:tr w:rsidR="007537B1" w:rsidRPr="006944D4" w14:paraId="2FFD50DE" w14:textId="77777777" w:rsidTr="0070492E">
        <w:trPr>
          <w:jc w:val="center"/>
        </w:trPr>
        <w:tc>
          <w:tcPr>
            <w:tcW w:w="1525" w:type="dxa"/>
          </w:tcPr>
          <w:p w14:paraId="66A6621C" w14:textId="77777777" w:rsidR="007537B1" w:rsidRPr="006944D4" w:rsidRDefault="007537B1" w:rsidP="0070492E">
            <w:r w:rsidRPr="006944D4">
              <w:t>45570</w:t>
            </w:r>
          </w:p>
        </w:tc>
        <w:tc>
          <w:tcPr>
            <w:tcW w:w="1926" w:type="dxa"/>
          </w:tcPr>
          <w:p w14:paraId="180EABA2" w14:textId="77777777" w:rsidR="007537B1" w:rsidRPr="006944D4" w:rsidRDefault="007537B1" w:rsidP="0070492E">
            <w:r w:rsidRPr="006944D4">
              <w:rPr>
                <w:bCs/>
              </w:rPr>
              <w:t>473-16-2873.WS</w:t>
            </w:r>
            <w:r w:rsidRPr="006944D4" w:rsidDel="00D02933">
              <w:t xml:space="preserve"> </w:t>
            </w:r>
          </w:p>
        </w:tc>
        <w:tc>
          <w:tcPr>
            <w:tcW w:w="3240" w:type="dxa"/>
          </w:tcPr>
          <w:p w14:paraId="05DB2911" w14:textId="77777777" w:rsidR="007537B1" w:rsidRPr="006944D4" w:rsidRDefault="007537B1" w:rsidP="0070492E">
            <w:r w:rsidRPr="006944D4">
              <w:t>Monarch Utilities I, LP</w:t>
            </w:r>
          </w:p>
        </w:tc>
        <w:tc>
          <w:tcPr>
            <w:tcW w:w="3755" w:type="dxa"/>
          </w:tcPr>
          <w:p w14:paraId="43C32207" w14:textId="77777777" w:rsidR="007537B1" w:rsidRPr="006944D4" w:rsidRDefault="007537B1" w:rsidP="0070492E">
            <w:r w:rsidRPr="006944D4">
              <w:t>Rate Application – Water and Sewer</w:t>
            </w:r>
          </w:p>
        </w:tc>
      </w:tr>
      <w:tr w:rsidR="007537B1" w:rsidRPr="006944D4" w14:paraId="22960726" w14:textId="77777777" w:rsidTr="0070492E">
        <w:trPr>
          <w:jc w:val="center"/>
        </w:trPr>
        <w:tc>
          <w:tcPr>
            <w:tcW w:w="1525" w:type="dxa"/>
          </w:tcPr>
          <w:p w14:paraId="241424D3" w14:textId="77777777" w:rsidR="007537B1" w:rsidRPr="006944D4" w:rsidRDefault="007537B1" w:rsidP="0070492E">
            <w:r w:rsidRPr="006944D4">
              <w:t>46256</w:t>
            </w:r>
          </w:p>
        </w:tc>
        <w:tc>
          <w:tcPr>
            <w:tcW w:w="1926" w:type="dxa"/>
          </w:tcPr>
          <w:p w14:paraId="33D573C4" w14:textId="77777777" w:rsidR="007537B1" w:rsidRPr="006944D4" w:rsidRDefault="007537B1" w:rsidP="0070492E">
            <w:pPr>
              <w:rPr>
                <w:bCs/>
              </w:rPr>
            </w:pPr>
            <w:r w:rsidRPr="006944D4">
              <w:t>473-17-1641.WS</w:t>
            </w:r>
          </w:p>
        </w:tc>
        <w:tc>
          <w:tcPr>
            <w:tcW w:w="3240" w:type="dxa"/>
          </w:tcPr>
          <w:p w14:paraId="1EC6FA20" w14:textId="77777777" w:rsidR="007537B1" w:rsidRPr="006944D4" w:rsidRDefault="007537B1" w:rsidP="0070492E">
            <w:r w:rsidRPr="006944D4">
              <w:t>Liberty Utilities</w:t>
            </w:r>
          </w:p>
        </w:tc>
        <w:tc>
          <w:tcPr>
            <w:tcW w:w="3755" w:type="dxa"/>
          </w:tcPr>
          <w:p w14:paraId="527661E2" w14:textId="77777777" w:rsidR="007537B1" w:rsidRPr="006944D4" w:rsidRDefault="007537B1" w:rsidP="0070492E">
            <w:r w:rsidRPr="006944D4">
              <w:t>Rate Application –Sewer</w:t>
            </w:r>
          </w:p>
        </w:tc>
      </w:tr>
      <w:tr w:rsidR="007537B1" w:rsidRPr="006944D4" w14:paraId="67F03688" w14:textId="77777777" w:rsidTr="0070492E">
        <w:trPr>
          <w:jc w:val="center"/>
        </w:trPr>
        <w:tc>
          <w:tcPr>
            <w:tcW w:w="1525" w:type="dxa"/>
          </w:tcPr>
          <w:p w14:paraId="709D13CB" w14:textId="77777777" w:rsidR="007537B1" w:rsidRPr="006944D4" w:rsidRDefault="007537B1" w:rsidP="0070492E">
            <w:r w:rsidRPr="006944D4">
              <w:t>46662</w:t>
            </w:r>
          </w:p>
        </w:tc>
        <w:tc>
          <w:tcPr>
            <w:tcW w:w="1926" w:type="dxa"/>
          </w:tcPr>
          <w:p w14:paraId="550D4E87" w14:textId="77777777" w:rsidR="007537B1" w:rsidRPr="006944D4" w:rsidRDefault="007537B1" w:rsidP="0070492E">
            <w:r w:rsidRPr="006944D4">
              <w:t>473-17-4964.WS</w:t>
            </w:r>
          </w:p>
        </w:tc>
        <w:tc>
          <w:tcPr>
            <w:tcW w:w="3240" w:type="dxa"/>
          </w:tcPr>
          <w:p w14:paraId="7A8A6D93" w14:textId="77777777" w:rsidR="007537B1" w:rsidRPr="006944D4" w:rsidRDefault="007537B1" w:rsidP="0070492E">
            <w:r w:rsidRPr="006944D4">
              <w:t>North Texas MWD</w:t>
            </w:r>
          </w:p>
        </w:tc>
        <w:tc>
          <w:tcPr>
            <w:tcW w:w="3755" w:type="dxa"/>
          </w:tcPr>
          <w:p w14:paraId="2B9AAD1F" w14:textId="77777777" w:rsidR="007537B1" w:rsidRPr="006944D4" w:rsidRDefault="007537B1" w:rsidP="0070492E">
            <w:r w:rsidRPr="006944D4">
              <w:t>Wholesale Appeal</w:t>
            </w:r>
          </w:p>
        </w:tc>
      </w:tr>
      <w:tr w:rsidR="007537B1" w:rsidRPr="006944D4" w14:paraId="604786FD" w14:textId="77777777" w:rsidTr="0070492E">
        <w:trPr>
          <w:jc w:val="center"/>
        </w:trPr>
        <w:tc>
          <w:tcPr>
            <w:tcW w:w="1525" w:type="dxa"/>
          </w:tcPr>
          <w:p w14:paraId="0568E90F" w14:textId="77777777" w:rsidR="007537B1" w:rsidRPr="006944D4" w:rsidRDefault="007537B1" w:rsidP="0070492E">
            <w:r w:rsidRPr="006944D4">
              <w:t>47814</w:t>
            </w:r>
          </w:p>
        </w:tc>
        <w:tc>
          <w:tcPr>
            <w:tcW w:w="1926" w:type="dxa"/>
          </w:tcPr>
          <w:p w14:paraId="24C19C46" w14:textId="77777777" w:rsidR="007537B1" w:rsidRPr="006944D4" w:rsidRDefault="007537B1" w:rsidP="0070492E">
            <w:r w:rsidRPr="006944D4">
              <w:t>473-18-1344.WS</w:t>
            </w:r>
          </w:p>
        </w:tc>
        <w:tc>
          <w:tcPr>
            <w:tcW w:w="3240" w:type="dxa"/>
          </w:tcPr>
          <w:p w14:paraId="3294E945" w14:textId="77777777" w:rsidR="007537B1" w:rsidRPr="006944D4" w:rsidRDefault="007537B1" w:rsidP="0070492E">
            <w:r w:rsidRPr="006944D4">
              <w:t>City of Forney</w:t>
            </w:r>
          </w:p>
        </w:tc>
        <w:tc>
          <w:tcPr>
            <w:tcW w:w="3755" w:type="dxa"/>
          </w:tcPr>
          <w:p w14:paraId="15C5CC9E" w14:textId="77777777" w:rsidR="007537B1" w:rsidRPr="006944D4" w:rsidRDefault="007537B1" w:rsidP="0070492E">
            <w:r w:rsidRPr="006944D4">
              <w:t>Wholesale Appeal</w:t>
            </w:r>
          </w:p>
        </w:tc>
      </w:tr>
      <w:tr w:rsidR="007537B1" w:rsidRPr="006944D4" w14:paraId="6D6C58BF" w14:textId="77777777" w:rsidTr="0070492E">
        <w:trPr>
          <w:jc w:val="center"/>
        </w:trPr>
        <w:tc>
          <w:tcPr>
            <w:tcW w:w="1525" w:type="dxa"/>
          </w:tcPr>
          <w:p w14:paraId="33127D97" w14:textId="77777777" w:rsidR="007537B1" w:rsidRPr="006944D4" w:rsidRDefault="007537B1" w:rsidP="0070492E">
            <w:r w:rsidRPr="006944D4">
              <w:t>50944</w:t>
            </w:r>
          </w:p>
        </w:tc>
        <w:tc>
          <w:tcPr>
            <w:tcW w:w="1926" w:type="dxa"/>
          </w:tcPr>
          <w:p w14:paraId="6768CFFC" w14:textId="77777777" w:rsidR="007537B1" w:rsidRPr="006944D4" w:rsidRDefault="007537B1" w:rsidP="0070492E">
            <w:r w:rsidRPr="006944D4">
              <w:t>473-20-4709.WS</w:t>
            </w:r>
          </w:p>
        </w:tc>
        <w:tc>
          <w:tcPr>
            <w:tcW w:w="3240" w:type="dxa"/>
          </w:tcPr>
          <w:p w14:paraId="3AFFF759" w14:textId="77777777" w:rsidR="007537B1" w:rsidRPr="006944D4" w:rsidRDefault="007537B1" w:rsidP="0070492E">
            <w:r w:rsidRPr="006944D4">
              <w:t>Monarch Utilities I, LP</w:t>
            </w:r>
          </w:p>
        </w:tc>
        <w:tc>
          <w:tcPr>
            <w:tcW w:w="3755" w:type="dxa"/>
          </w:tcPr>
          <w:p w14:paraId="08C0F464" w14:textId="77777777" w:rsidR="007537B1" w:rsidRPr="006944D4" w:rsidRDefault="007537B1" w:rsidP="0070492E">
            <w:r w:rsidRPr="006944D4">
              <w:t>Rate Application – Water and Sewer</w:t>
            </w:r>
          </w:p>
        </w:tc>
      </w:tr>
      <w:tr w:rsidR="007537B1" w:rsidRPr="006944D4" w14:paraId="14D87C6F" w14:textId="77777777" w:rsidTr="0070492E">
        <w:trPr>
          <w:jc w:val="center"/>
        </w:trPr>
        <w:tc>
          <w:tcPr>
            <w:tcW w:w="1525" w:type="dxa"/>
          </w:tcPr>
          <w:p w14:paraId="70958EF8" w14:textId="77777777" w:rsidR="007537B1" w:rsidRPr="001D2FF0" w:rsidRDefault="007537B1" w:rsidP="0070492E">
            <w:pPr>
              <w:rPr>
                <w:bCs/>
              </w:rPr>
            </w:pPr>
            <w:r w:rsidRPr="001D2FF0">
              <w:rPr>
                <w:bCs/>
              </w:rPr>
              <w:t>50788</w:t>
            </w:r>
          </w:p>
        </w:tc>
        <w:tc>
          <w:tcPr>
            <w:tcW w:w="1926" w:type="dxa"/>
          </w:tcPr>
          <w:p w14:paraId="349ABC67" w14:textId="77777777" w:rsidR="007537B1" w:rsidRPr="001D2FF0" w:rsidRDefault="007537B1" w:rsidP="0070492E">
            <w:r w:rsidRPr="001D2FF0">
              <w:t>473-20-4071.WS</w:t>
            </w:r>
          </w:p>
        </w:tc>
        <w:tc>
          <w:tcPr>
            <w:tcW w:w="3240" w:type="dxa"/>
          </w:tcPr>
          <w:p w14:paraId="2F3A7C15" w14:textId="77777777" w:rsidR="007537B1" w:rsidRPr="006944D4" w:rsidRDefault="007537B1" w:rsidP="0070492E">
            <w:r w:rsidRPr="0092716F">
              <w:t xml:space="preserve">Windermere Oaks </w:t>
            </w:r>
            <w:r>
              <w:t>WSC</w:t>
            </w:r>
          </w:p>
        </w:tc>
        <w:tc>
          <w:tcPr>
            <w:tcW w:w="3755" w:type="dxa"/>
          </w:tcPr>
          <w:p w14:paraId="71B70219" w14:textId="77777777" w:rsidR="007537B1" w:rsidRPr="006944D4" w:rsidRDefault="007537B1" w:rsidP="0070492E">
            <w:r w:rsidRPr="006944D4">
              <w:t>Rate Appeal – Water and Sewer</w:t>
            </w:r>
          </w:p>
        </w:tc>
      </w:tr>
      <w:tr w:rsidR="00CF0011" w:rsidRPr="006944D4" w14:paraId="1AFF70B2" w14:textId="77777777" w:rsidTr="0070492E">
        <w:trPr>
          <w:jc w:val="center"/>
        </w:trPr>
        <w:tc>
          <w:tcPr>
            <w:tcW w:w="1525" w:type="dxa"/>
          </w:tcPr>
          <w:p w14:paraId="13F28407" w14:textId="12DF5ACA" w:rsidR="00CF0011" w:rsidRPr="001D2FF0" w:rsidRDefault="00CF0011" w:rsidP="0070492E">
            <w:pPr>
              <w:rPr>
                <w:bCs/>
              </w:rPr>
            </w:pPr>
            <w:r>
              <w:rPr>
                <w:bCs/>
              </w:rPr>
              <w:t>51091</w:t>
            </w:r>
          </w:p>
        </w:tc>
        <w:tc>
          <w:tcPr>
            <w:tcW w:w="1926" w:type="dxa"/>
          </w:tcPr>
          <w:p w14:paraId="59BFCEFE" w14:textId="08208424" w:rsidR="00CF0011" w:rsidRPr="00CF0011" w:rsidRDefault="00CF0011" w:rsidP="0070492E">
            <w:r w:rsidRPr="00CF0011">
              <w:t>473-21-0246.WS</w:t>
            </w:r>
          </w:p>
        </w:tc>
        <w:tc>
          <w:tcPr>
            <w:tcW w:w="3240" w:type="dxa"/>
          </w:tcPr>
          <w:p w14:paraId="2E74C6EF" w14:textId="18415D5E" w:rsidR="00CF0011" w:rsidRPr="0092716F" w:rsidRDefault="00CF0011" w:rsidP="0070492E">
            <w:r>
              <w:t>Rio Ancho/Aqua Texas</w:t>
            </w:r>
          </w:p>
        </w:tc>
        <w:tc>
          <w:tcPr>
            <w:tcW w:w="3755" w:type="dxa"/>
          </w:tcPr>
          <w:p w14:paraId="51007E70" w14:textId="0F08D594" w:rsidR="00CF0011" w:rsidRPr="006944D4" w:rsidRDefault="00CF0011" w:rsidP="0070492E">
            <w:r>
              <w:t>Formal Complaint</w:t>
            </w:r>
          </w:p>
        </w:tc>
      </w:tr>
    </w:tbl>
    <w:p w14:paraId="3267731D" w14:textId="60138191" w:rsidR="00A72285" w:rsidRDefault="00D416B1" w:rsidP="00D416B1">
      <w:pPr>
        <w:pStyle w:val="Style12ptJustifiedLeft0Hanging05LinespacingD"/>
        <w:suppressLineNumbers/>
        <w:tabs>
          <w:tab w:val="left" w:pos="7920"/>
        </w:tabs>
        <w:ind w:left="0" w:firstLine="0"/>
        <w:jc w:val="left"/>
      </w:pPr>
      <w:r>
        <w:rPr>
          <w:szCs w:val="24"/>
        </w:rPr>
        <w:tab/>
      </w:r>
    </w:p>
    <w:sectPr w:rsidR="00A72285">
      <w:headerReference w:type="default" r:id="rId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2B71D98" w14:textId="77777777" w:rsidR="007537B1" w:rsidRDefault="007537B1" w:rsidP="007537B1">
      <w:r>
        <w:separator/>
      </w:r>
    </w:p>
  </w:endnote>
  <w:endnote w:type="continuationSeparator" w:id="0">
    <w:p w14:paraId="47787672" w14:textId="77777777" w:rsidR="007537B1" w:rsidRDefault="007537B1" w:rsidP="007537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B1F0279" w14:textId="77777777" w:rsidR="007537B1" w:rsidRDefault="007537B1" w:rsidP="007537B1">
      <w:r>
        <w:separator/>
      </w:r>
    </w:p>
  </w:footnote>
  <w:footnote w:type="continuationSeparator" w:id="0">
    <w:p w14:paraId="45763D90" w14:textId="77777777" w:rsidR="007537B1" w:rsidRDefault="007537B1" w:rsidP="007537B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7C2E6B9" w14:textId="2F7DA491" w:rsidR="007537B1" w:rsidRPr="009F19FD" w:rsidRDefault="007537B1" w:rsidP="00934B3F">
    <w:pPr>
      <w:pBdr>
        <w:bottom w:val="single" w:sz="4" w:space="1" w:color="auto"/>
      </w:pBdr>
      <w:rPr>
        <w:b/>
        <w:bCs/>
      </w:rPr>
    </w:pPr>
    <w:r w:rsidRPr="003B603E">
      <w:rPr>
        <w:b/>
        <w:bCs/>
      </w:rPr>
      <w:t xml:space="preserve">SOAH Docket No. </w:t>
    </w:r>
    <w:r w:rsidRPr="003E705B">
      <w:rPr>
        <w:b/>
        <w:bCs/>
      </w:rPr>
      <w:t>473-21-</w:t>
    </w:r>
    <w:r>
      <w:rPr>
        <w:b/>
        <w:bCs/>
      </w:rPr>
      <w:t>2606</w:t>
    </w:r>
  </w:p>
  <w:p w14:paraId="0B1A4132" w14:textId="7E11FC43" w:rsidR="007537B1" w:rsidRPr="003739DF" w:rsidRDefault="0084352E" w:rsidP="00EF2852">
    <w:pPr>
      <w:pBdr>
        <w:bottom w:val="single" w:sz="4" w:space="1" w:color="auto"/>
      </w:pBdr>
    </w:pPr>
    <w:r>
      <w:rPr>
        <w:b/>
      </w:rPr>
      <w:t xml:space="preserve">PUC </w:t>
    </w:r>
    <w:r w:rsidR="007537B1" w:rsidRPr="003739DF">
      <w:rPr>
        <w:b/>
      </w:rPr>
      <w:t>D</w:t>
    </w:r>
    <w:r w:rsidR="007537B1">
      <w:rPr>
        <w:b/>
      </w:rPr>
      <w:t>ocket</w:t>
    </w:r>
    <w:r w:rsidR="007537B1" w:rsidRPr="003739DF">
      <w:rPr>
        <w:b/>
      </w:rPr>
      <w:t xml:space="preserve"> N</w:t>
    </w:r>
    <w:r w:rsidR="007537B1">
      <w:rPr>
        <w:b/>
      </w:rPr>
      <w:t>o</w:t>
    </w:r>
    <w:r w:rsidR="007537B1" w:rsidRPr="003739DF">
      <w:rPr>
        <w:b/>
      </w:rPr>
      <w:t xml:space="preserve">. </w:t>
    </w:r>
    <w:r w:rsidR="007537B1">
      <w:rPr>
        <w:b/>
      </w:rPr>
      <w:t>52195</w:t>
    </w:r>
    <w:r w:rsidR="007537B1" w:rsidRPr="003739DF">
      <w:rPr>
        <w:b/>
      </w:rPr>
      <w:tab/>
    </w:r>
    <w:r w:rsidR="007537B1" w:rsidRPr="003739DF">
      <w:rPr>
        <w:b/>
      </w:rPr>
      <w:tab/>
    </w:r>
    <w:r w:rsidR="007537B1" w:rsidRPr="003739DF">
      <w:rPr>
        <w:b/>
      </w:rPr>
      <w:tab/>
    </w:r>
    <w:r w:rsidR="007537B1" w:rsidRPr="003739DF">
      <w:rPr>
        <w:b/>
      </w:rPr>
      <w:tab/>
    </w:r>
    <w:r w:rsidR="007537B1" w:rsidRPr="003739DF">
      <w:rPr>
        <w:b/>
      </w:rPr>
      <w:tab/>
    </w:r>
    <w:r w:rsidR="007537B1">
      <w:rPr>
        <w:b/>
      </w:rPr>
      <w:tab/>
    </w:r>
    <w:r w:rsidR="007537B1">
      <w:rPr>
        <w:b/>
      </w:rPr>
      <w:tab/>
    </w:r>
    <w:r w:rsidR="007537B1" w:rsidRPr="003739DF">
      <w:rPr>
        <w:b/>
        <w:bCs/>
      </w:rPr>
      <w:t>Attachment HG-</w:t>
    </w:r>
    <w:r w:rsidR="00962CE8">
      <w:rPr>
        <w:b/>
        <w:bCs/>
      </w:rPr>
      <w:t>2</w:t>
    </w:r>
    <w:r w:rsidR="007537B1" w:rsidRPr="003739DF">
      <w:rPr>
        <w:b/>
      </w:rPr>
      <w:t xml:space="preserve">  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removePersonalInformation/>
  <w:removeDateAndTime/>
  <w:proofState w:spelling="clean" w:grammar="clean"/>
  <w:trackRevisions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37B1"/>
    <w:rsid w:val="00021B9A"/>
    <w:rsid w:val="00022B40"/>
    <w:rsid w:val="000815CE"/>
    <w:rsid w:val="00206926"/>
    <w:rsid w:val="003543DE"/>
    <w:rsid w:val="0067198D"/>
    <w:rsid w:val="007417D2"/>
    <w:rsid w:val="007426DE"/>
    <w:rsid w:val="0074579E"/>
    <w:rsid w:val="007537B1"/>
    <w:rsid w:val="0076491D"/>
    <w:rsid w:val="007B5B8C"/>
    <w:rsid w:val="008127F7"/>
    <w:rsid w:val="008201EB"/>
    <w:rsid w:val="0084352E"/>
    <w:rsid w:val="00843808"/>
    <w:rsid w:val="00852BDD"/>
    <w:rsid w:val="00882EAC"/>
    <w:rsid w:val="008D4FA5"/>
    <w:rsid w:val="00962CE8"/>
    <w:rsid w:val="009C1146"/>
    <w:rsid w:val="009F0123"/>
    <w:rsid w:val="00A72285"/>
    <w:rsid w:val="00AD01F5"/>
    <w:rsid w:val="00AE3F96"/>
    <w:rsid w:val="00C55D57"/>
    <w:rsid w:val="00CD56C6"/>
    <w:rsid w:val="00CE5028"/>
    <w:rsid w:val="00CF0011"/>
    <w:rsid w:val="00D416B1"/>
    <w:rsid w:val="00D80711"/>
    <w:rsid w:val="00DC059C"/>
    <w:rsid w:val="00ED43F9"/>
    <w:rsid w:val="00F32E74"/>
    <w:rsid w:val="00F70F93"/>
    <w:rsid w:val="00FA47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9C4D924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537B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uiPriority w:val="99"/>
    <w:rsid w:val="007B5B8C"/>
    <w:rPr>
      <w:vertAlign w:val="superscript"/>
    </w:rPr>
  </w:style>
  <w:style w:type="paragraph" w:styleId="Footer">
    <w:name w:val="footer"/>
    <w:basedOn w:val="Normal"/>
    <w:link w:val="FooterChar"/>
    <w:uiPriority w:val="99"/>
    <w:unhideWhenUsed/>
    <w:rsid w:val="007537B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537B1"/>
    <w:rPr>
      <w:rFonts w:ascii="Times New Roman" w:eastAsiaTheme="minorEastAsia" w:hAnsi="Times New Roman" w:cs="Times New Roman"/>
      <w:sz w:val="24"/>
      <w:szCs w:val="24"/>
    </w:rPr>
  </w:style>
  <w:style w:type="paragraph" w:customStyle="1" w:styleId="Style12ptJustifiedLeft0Hanging05LinespacingD">
    <w:name w:val="Style 12 pt Justified Left:  0&quot; Hanging:  0.5&quot; Line spacing:  D..."/>
    <w:basedOn w:val="Normal"/>
    <w:rsid w:val="007537B1"/>
    <w:pPr>
      <w:widowControl/>
      <w:overflowPunct w:val="0"/>
      <w:spacing w:line="480" w:lineRule="auto"/>
      <w:ind w:left="720" w:hanging="720"/>
      <w:jc w:val="both"/>
      <w:textAlignment w:val="baseline"/>
    </w:pPr>
    <w:rPr>
      <w:rFonts w:eastAsia="Times New Roman"/>
      <w:szCs w:val="20"/>
    </w:rPr>
  </w:style>
  <w:style w:type="paragraph" w:styleId="BodyText">
    <w:name w:val="Body Text"/>
    <w:link w:val="BodyTextChar"/>
    <w:qFormat/>
    <w:rsid w:val="007537B1"/>
    <w:pPr>
      <w:spacing w:after="120" w:line="240" w:lineRule="auto"/>
    </w:pPr>
    <w:rPr>
      <w:rFonts w:ascii="Georgia" w:hAnsi="Georgia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7537B1"/>
    <w:rPr>
      <w:rFonts w:ascii="Georgia" w:hAnsi="Georgia"/>
      <w:sz w:val="24"/>
      <w:szCs w:val="24"/>
    </w:rPr>
  </w:style>
  <w:style w:type="table" w:styleId="TableGrid">
    <w:name w:val="Table Grid"/>
    <w:basedOn w:val="TableNormal"/>
    <w:uiPriority w:val="59"/>
    <w:rsid w:val="007537B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tactInfo">
    <w:name w:val="Contact Info"/>
    <w:basedOn w:val="Normal"/>
    <w:next w:val="BodyText"/>
    <w:uiPriority w:val="99"/>
    <w:rsid w:val="007537B1"/>
    <w:pPr>
      <w:widowControl/>
      <w:autoSpaceDE/>
      <w:autoSpaceDN/>
      <w:adjustRightInd/>
      <w:jc w:val="right"/>
    </w:pPr>
    <w:rPr>
      <w:rFonts w:ascii="Arial" w:eastAsia="Times New Roman" w:hAnsi="Arial" w:cs="Arial"/>
      <w:sz w:val="20"/>
      <w:szCs w:val="20"/>
    </w:rPr>
  </w:style>
  <w:style w:type="paragraph" w:customStyle="1" w:styleId="YourName">
    <w:name w:val="Your Name"/>
    <w:basedOn w:val="Normal"/>
    <w:next w:val="Normal"/>
    <w:link w:val="YourNameChar"/>
    <w:uiPriority w:val="99"/>
    <w:rsid w:val="007537B1"/>
    <w:pPr>
      <w:widowControl/>
      <w:autoSpaceDE/>
      <w:autoSpaceDN/>
      <w:adjustRightInd/>
      <w:spacing w:after="60" w:line="220" w:lineRule="atLeast"/>
      <w:jc w:val="right"/>
    </w:pPr>
    <w:rPr>
      <w:rFonts w:ascii="Arial Black" w:eastAsia="Times New Roman" w:hAnsi="Arial Black" w:cs="Arial Black"/>
      <w:sz w:val="28"/>
      <w:szCs w:val="28"/>
    </w:rPr>
  </w:style>
  <w:style w:type="character" w:customStyle="1" w:styleId="YourNameChar">
    <w:name w:val="Your Name Char"/>
    <w:basedOn w:val="DefaultParagraphFont"/>
    <w:link w:val="YourName"/>
    <w:uiPriority w:val="99"/>
    <w:locked/>
    <w:rsid w:val="007537B1"/>
    <w:rPr>
      <w:rFonts w:ascii="Arial Black" w:eastAsia="Times New Roman" w:hAnsi="Arial Black" w:cs="Arial Black"/>
      <w:sz w:val="28"/>
      <w:szCs w:val="28"/>
    </w:rPr>
  </w:style>
  <w:style w:type="paragraph" w:styleId="Header">
    <w:name w:val="header"/>
    <w:basedOn w:val="Normal"/>
    <w:link w:val="HeaderChar"/>
    <w:uiPriority w:val="99"/>
    <w:unhideWhenUsed/>
    <w:rsid w:val="007537B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537B1"/>
    <w:rPr>
      <w:rFonts w:ascii="Times New Roman" w:eastAsiaTheme="minorEastAsia" w:hAnsi="Times New Roman" w:cs="Times New Roman"/>
      <w:sz w:val="24"/>
      <w:szCs w:val="24"/>
    </w:rPr>
  </w:style>
  <w:style w:type="character" w:styleId="LineNumber">
    <w:name w:val="line number"/>
    <w:basedOn w:val="DefaultParagraphFont"/>
    <w:uiPriority w:val="99"/>
    <w:semiHidden/>
    <w:unhideWhenUsed/>
    <w:rsid w:val="00D416B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316</Words>
  <Characters>1804</Characters>
  <Application>Microsoft Office Word</Application>
  <DocSecurity>0</DocSecurity>
  <Lines>15</Lines>
  <Paragraphs>4</Paragraphs>
  <ScaleCrop>false</ScaleCrop>
  <Company/>
  <LinksUpToDate>false</LinksUpToDate>
  <CharactersWithSpaces>2116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2021-10-29T12:35:00Z</dcterms:created>
  <dcterms:modified xsi:type="dcterms:W3CDTF">2021-10-29T12:35:00Z</dcterms:modified>
</cp:coreProperties>
</file>